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昭通市“三峡奖学计划”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曾经资助</w:t>
      </w:r>
      <w:r>
        <w:rPr>
          <w:rFonts w:hint="eastAsia" w:ascii="黑体" w:hAnsi="黑体" w:eastAsia="黑体" w:cs="黑体"/>
          <w:sz w:val="32"/>
          <w:szCs w:val="32"/>
        </w:rPr>
        <w:t>学生</w:t>
      </w:r>
      <w:r>
        <w:rPr>
          <w:rFonts w:hint="eastAsia" w:ascii="黑体" w:hAnsi="黑体" w:eastAsia="黑体" w:cs="黑体"/>
          <w:bCs/>
          <w:sz w:val="32"/>
          <w:szCs w:val="32"/>
        </w:rPr>
        <w:t>在校情况鉴定表</w:t>
      </w:r>
    </w:p>
    <w:p>
      <w:pPr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 xml:space="preserve">          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（20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21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 xml:space="preserve"> ——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2"/>
          <w:szCs w:val="32"/>
        </w:rPr>
        <w:t>—20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22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学年）</w:t>
      </w:r>
    </w:p>
    <w:tbl>
      <w:tblPr>
        <w:tblStyle w:val="4"/>
        <w:tblpPr w:leftFromText="180" w:rightFromText="180" w:vertAnchor="page" w:horzAnchor="margin" w:tblpXSpec="center" w:tblpY="3937"/>
        <w:tblW w:w="99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1260"/>
        <w:gridCol w:w="420"/>
        <w:gridCol w:w="420"/>
        <w:gridCol w:w="420"/>
        <w:gridCol w:w="180"/>
        <w:gridCol w:w="240"/>
        <w:gridCol w:w="420"/>
        <w:gridCol w:w="420"/>
        <w:gridCol w:w="180"/>
        <w:gridCol w:w="240"/>
        <w:gridCol w:w="420"/>
        <w:gridCol w:w="420"/>
        <w:gridCol w:w="180"/>
        <w:gridCol w:w="240"/>
        <w:gridCol w:w="420"/>
        <w:gridCol w:w="420"/>
        <w:gridCol w:w="180"/>
        <w:gridCol w:w="240"/>
        <w:gridCol w:w="420"/>
        <w:gridCol w:w="420"/>
        <w:gridCol w:w="420"/>
        <w:gridCol w:w="420"/>
        <w:gridCol w:w="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934" w:type="dxa"/>
            <w:vMerge w:val="restart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基本</w:t>
            </w: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情况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509" w:type="dxa"/>
            <w:gridSpan w:val="6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934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入学时间</w:t>
            </w:r>
          </w:p>
        </w:tc>
        <w:tc>
          <w:tcPr>
            <w:tcW w:w="2509" w:type="dxa"/>
            <w:gridSpan w:val="6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934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42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89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</w:trPr>
        <w:tc>
          <w:tcPr>
            <w:tcW w:w="934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520" w:type="dxa"/>
            <w:gridSpan w:val="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769" w:type="dxa"/>
            <w:gridSpan w:val="1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0" w:hRule="atLeast"/>
        </w:trPr>
        <w:tc>
          <w:tcPr>
            <w:tcW w:w="934" w:type="dxa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学习</w:t>
            </w: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情况</w:t>
            </w:r>
          </w:p>
        </w:tc>
        <w:tc>
          <w:tcPr>
            <w:tcW w:w="8989" w:type="dxa"/>
            <w:gridSpan w:val="2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该学年必修课程数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门，其中，优秀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门，良好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门，及格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门，不及格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1" w:hRule="atLeast"/>
        </w:trPr>
        <w:tc>
          <w:tcPr>
            <w:tcW w:w="934" w:type="dxa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奖惩</w:t>
            </w: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情况</w:t>
            </w:r>
          </w:p>
          <w:p>
            <w:pPr>
              <w:rPr>
                <w:rFonts w:hint="eastAsia"/>
                <w:b/>
              </w:rPr>
            </w:pPr>
          </w:p>
        </w:tc>
        <w:tc>
          <w:tcPr>
            <w:tcW w:w="8989" w:type="dxa"/>
            <w:gridSpan w:val="23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1" w:hRule="atLeast"/>
        </w:trPr>
        <w:tc>
          <w:tcPr>
            <w:tcW w:w="934" w:type="dxa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班主任（辅导员）鉴定意见</w:t>
            </w:r>
          </w:p>
        </w:tc>
        <w:tc>
          <w:tcPr>
            <w:tcW w:w="8989" w:type="dxa"/>
            <w:gridSpan w:val="2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年     月 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2" w:hRule="atLeast"/>
        </w:trPr>
        <w:tc>
          <w:tcPr>
            <w:tcW w:w="934" w:type="dxa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院（系）</w:t>
            </w: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意见</w:t>
            </w:r>
          </w:p>
        </w:tc>
        <w:tc>
          <w:tcPr>
            <w:tcW w:w="8989" w:type="dxa"/>
            <w:gridSpan w:val="23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经审核，该生学习情况及奖惩情况属实，无遗漏。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联系人：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电  话：</w:t>
            </w:r>
          </w:p>
          <w:p>
            <w:pPr>
              <w:rPr>
                <w:rFonts w:hint="eastAsia"/>
              </w:rPr>
            </w:pPr>
          </w:p>
          <w:p>
            <w:r>
              <w:rPr>
                <w:rFonts w:hint="eastAsia"/>
              </w:rPr>
              <w:t xml:space="preserve">                                                 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（公  章）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</w:t>
            </w:r>
            <w:r>
              <w:rPr>
                <w:rFonts w:hint="eastAsia"/>
                <w:lang w:val="en-US" w:eastAsia="zh-CN"/>
              </w:rPr>
              <w:t xml:space="preserve">     </w:t>
            </w:r>
            <w:r>
              <w:rPr>
                <w:rFonts w:hint="eastAsia"/>
              </w:rPr>
              <w:t xml:space="preserve"> 年     月     日 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                                                 </w:t>
            </w:r>
          </w:p>
        </w:tc>
      </w:tr>
    </w:tbl>
    <w:p>
      <w:pPr>
        <w:rPr>
          <w:b/>
        </w:rPr>
      </w:pPr>
    </w:p>
    <w:p>
      <w:pPr>
        <w:rPr>
          <w:b/>
        </w:rPr>
      </w:pPr>
    </w:p>
    <w:p>
      <w:pPr>
        <w:rPr>
          <w:rFonts w:hint="eastAsia"/>
          <w:b/>
          <w:u w:val="single"/>
        </w:rPr>
      </w:pPr>
      <w:r>
        <w:rPr>
          <w:rFonts w:hint="eastAsia"/>
          <w:b/>
        </w:rPr>
        <w:t>学校：</w:t>
      </w:r>
      <w:r>
        <w:rPr>
          <w:rFonts w:hint="eastAsia"/>
          <w:b/>
          <w:u w:val="single"/>
        </w:rPr>
        <w:t xml:space="preserve">                             </w:t>
      </w:r>
      <w:r>
        <w:rPr>
          <w:rFonts w:hint="eastAsia"/>
          <w:b/>
        </w:rPr>
        <w:t>院系：</w:t>
      </w:r>
      <w:r>
        <w:rPr>
          <w:rFonts w:hint="eastAsia"/>
          <w:b/>
          <w:u w:val="single"/>
        </w:rPr>
        <w:t xml:space="preserve">              </w:t>
      </w:r>
      <w:r>
        <w:rPr>
          <w:rFonts w:hint="eastAsia"/>
          <w:b/>
        </w:rPr>
        <w:t>专业：</w:t>
      </w:r>
      <w:r>
        <w:rPr>
          <w:rFonts w:hint="eastAsia"/>
          <w:b/>
          <w:u w:val="single"/>
        </w:rPr>
        <w:t xml:space="preserve">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2ODVlZTRkNDRjNmU2NmMwMDM1Nzk1OWE3YWY5ZjYifQ=="/>
  </w:docVars>
  <w:rsids>
    <w:rsidRoot w:val="00F731C9"/>
    <w:rsid w:val="002600DF"/>
    <w:rsid w:val="0082618C"/>
    <w:rsid w:val="00B0663F"/>
    <w:rsid w:val="00EF3512"/>
    <w:rsid w:val="00F731C9"/>
    <w:rsid w:val="0BDB68A1"/>
    <w:rsid w:val="103E62A7"/>
    <w:rsid w:val="15632AC1"/>
    <w:rsid w:val="22797953"/>
    <w:rsid w:val="2D6B6C00"/>
    <w:rsid w:val="3D5F565E"/>
    <w:rsid w:val="64720F87"/>
    <w:rsid w:val="7A9B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Ghost Win7 SP1快速装机版  V2015/05/15</Company>
  <Pages>1</Pages>
  <Words>167</Words>
  <Characters>173</Characters>
  <Lines>4</Lines>
  <Paragraphs>1</Paragraphs>
  <TotalTime>7</TotalTime>
  <ScaleCrop>false</ScaleCrop>
  <LinksUpToDate>false</LinksUpToDate>
  <CharactersWithSpaces>598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2019-08-26T03:16:00Z</dcterms:created>
  <dc:creator>NTKO</dc:creator>
  <cp:lastModifiedBy>Lenovo</cp:lastModifiedBy>
  <dcterms:modified xsi:type="dcterms:W3CDTF">2022-11-21T01:55:04Z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05C8047D2DD2455AAF851DB60C2A2C6A</vt:lpwstr>
  </property>
</Properties>
</file>