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B2" w:rsidRDefault="00C6291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  <w:r>
        <w:rPr>
          <w:rFonts w:hint="eastAsia"/>
          <w:b/>
          <w:bCs/>
          <w:sz w:val="44"/>
          <w:szCs w:val="44"/>
        </w:rPr>
        <w:t>          </w:t>
      </w:r>
    </w:p>
    <w:p w:rsidR="004774B2" w:rsidRDefault="004774B2">
      <w:pPr>
        <w:rPr>
          <w:b/>
          <w:bCs/>
          <w:sz w:val="32"/>
          <w:szCs w:val="32"/>
        </w:rPr>
      </w:pPr>
    </w:p>
    <w:p w:rsidR="004774B2" w:rsidRDefault="00C62914">
      <w:pPr>
        <w:rPr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巧家县专项招聘面试工作领导小组：</w:t>
      </w:r>
    </w:p>
    <w:p w:rsidR="004774B2" w:rsidRDefault="00C62914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，（身份证号：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），</w:t>
      </w:r>
    </w:p>
    <w:p w:rsidR="004774B2" w:rsidRDefault="00C62914">
      <w:pPr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自愿参加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月昭通市基础教育学校专项招聘考试，本人郑重承诺，符合报考条件，</w:t>
      </w:r>
      <w:r w:rsidR="00DB02FE">
        <w:rPr>
          <w:rFonts w:ascii="方正仿宋_GBK" w:eastAsia="方正仿宋_GBK" w:hAnsi="方正仿宋_GBK" w:cs="方正仿宋_GBK" w:hint="eastAsia"/>
          <w:sz w:val="32"/>
          <w:szCs w:val="32"/>
        </w:rPr>
        <w:t>并能按时提供考察所需一切材料，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且不属于以下人员：①受到党纪、政纪处分期限未满或者正在接受纪律审查的人员；②现役军人，各级各类行政机关、参照公务员法管理的事业单位、事业单位在职在编工作人员，国有企业职工；③全日制在读的非应届毕业生</w:t>
      </w:r>
      <w:r w:rsidR="00A772A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若本人承诺不属实，愿承担一切后果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并计入个人征信。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  </w:t>
      </w:r>
      <w:r>
        <w:rPr>
          <w:rFonts w:hint="eastAsia"/>
          <w:sz w:val="32"/>
          <w:szCs w:val="32"/>
        </w:rPr>
        <w:t>   </w:t>
      </w:r>
    </w:p>
    <w:p w:rsidR="004774B2" w:rsidRDefault="004774B2">
      <w:pPr>
        <w:ind w:firstLineChars="1600" w:firstLine="5120"/>
        <w:jc w:val="left"/>
        <w:rPr>
          <w:sz w:val="32"/>
          <w:szCs w:val="32"/>
        </w:rPr>
      </w:pPr>
    </w:p>
    <w:p w:rsidR="004774B2" w:rsidRDefault="00C62914">
      <w:pPr>
        <w:ind w:firstLineChars="1500" w:firstLine="480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承诺人：</w:t>
      </w:r>
      <w:bookmarkStart w:id="0" w:name="_GoBack"/>
      <w:bookmarkEnd w:id="0"/>
    </w:p>
    <w:p w:rsidR="004774B2" w:rsidRDefault="00C62914">
      <w:pPr>
        <w:ind w:firstLineChars="1800" w:firstLine="576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4774B2" w:rsidSect="0047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14" w:rsidRDefault="00C62914" w:rsidP="00A772A0">
      <w:r>
        <w:separator/>
      </w:r>
    </w:p>
  </w:endnote>
  <w:endnote w:type="continuationSeparator" w:id="1">
    <w:p w:rsidR="00C62914" w:rsidRDefault="00C62914" w:rsidP="00A7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14" w:rsidRDefault="00C62914" w:rsidP="00A772A0">
      <w:r>
        <w:separator/>
      </w:r>
    </w:p>
  </w:footnote>
  <w:footnote w:type="continuationSeparator" w:id="1">
    <w:p w:rsidR="00C62914" w:rsidRDefault="00C62914" w:rsidP="00A7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5A3230"/>
    <w:rsid w:val="004774B2"/>
    <w:rsid w:val="008B38CC"/>
    <w:rsid w:val="00A772A0"/>
    <w:rsid w:val="00C62914"/>
    <w:rsid w:val="00DB02FE"/>
    <w:rsid w:val="1DFB654C"/>
    <w:rsid w:val="23A56563"/>
    <w:rsid w:val="26E22436"/>
    <w:rsid w:val="3215511E"/>
    <w:rsid w:val="3C5A3230"/>
    <w:rsid w:val="4AA70CFC"/>
    <w:rsid w:val="5A7C6083"/>
    <w:rsid w:val="5AE6329A"/>
    <w:rsid w:val="6808755D"/>
    <w:rsid w:val="6BED54D0"/>
    <w:rsid w:val="741E45DC"/>
    <w:rsid w:val="7CD9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72A0"/>
    <w:rPr>
      <w:kern w:val="2"/>
      <w:sz w:val="18"/>
      <w:szCs w:val="18"/>
    </w:rPr>
  </w:style>
  <w:style w:type="paragraph" w:styleId="a4">
    <w:name w:val="footer"/>
    <w:basedOn w:val="a"/>
    <w:link w:val="Char0"/>
    <w:rsid w:val="00A77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72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你那么帅</dc:creator>
  <cp:lastModifiedBy>lenovo</cp:lastModifiedBy>
  <cp:revision>3</cp:revision>
  <dcterms:created xsi:type="dcterms:W3CDTF">2020-06-21T14:24:00Z</dcterms:created>
  <dcterms:modified xsi:type="dcterms:W3CDTF">2020-06-22T06:57:00Z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